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FF3" w:rsidRDefault="007C0FF3" w:rsidP="007C0FF3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57225" cy="818454"/>
            <wp:effectExtent l="19050" t="0" r="9525" b="0"/>
            <wp:docPr id="1" name="Рисунок 1" descr="\\192.168.33.101\Obmennik\Администрация - обменник 2014\1-Помощник мэра района\Белоусова Анастасия Юрьевна\герб\герб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33.101\Obmennik\Администрация - обменник 2014\1-Помощник мэра района\Белоусова Анастасия Юрьевна\герб\герб+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32" cy="822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</w:t>
      </w:r>
    </w:p>
    <w:p w:rsidR="007C0FF3" w:rsidRPr="0074447F" w:rsidRDefault="007C0FF3" w:rsidP="007C0FF3">
      <w:pPr>
        <w:jc w:val="center"/>
        <w:rPr>
          <w:b/>
        </w:rPr>
      </w:pPr>
      <w:r>
        <w:rPr>
          <w:b/>
        </w:rPr>
        <w:t xml:space="preserve"> </w:t>
      </w:r>
      <w:r w:rsidRPr="0074447F">
        <w:rPr>
          <w:b/>
        </w:rPr>
        <w:t>Иркутская область</w:t>
      </w:r>
    </w:p>
    <w:p w:rsidR="007C0FF3" w:rsidRPr="0074447F" w:rsidRDefault="007C0FF3" w:rsidP="007C0FF3">
      <w:pPr>
        <w:jc w:val="center"/>
        <w:rPr>
          <w:b/>
        </w:rPr>
      </w:pPr>
      <w:proofErr w:type="spellStart"/>
      <w:r w:rsidRPr="0074447F">
        <w:rPr>
          <w:b/>
        </w:rPr>
        <w:t>Нижнеилимский</w:t>
      </w:r>
      <w:proofErr w:type="spellEnd"/>
      <w:r w:rsidRPr="0074447F">
        <w:rPr>
          <w:b/>
        </w:rPr>
        <w:t xml:space="preserve"> район</w:t>
      </w:r>
    </w:p>
    <w:p w:rsidR="007C0FF3" w:rsidRPr="0074447F" w:rsidRDefault="007C0FF3" w:rsidP="007C0FF3">
      <w:pPr>
        <w:jc w:val="center"/>
        <w:rPr>
          <w:b/>
        </w:rPr>
      </w:pPr>
      <w:r w:rsidRPr="0074447F">
        <w:rPr>
          <w:b/>
        </w:rPr>
        <w:t>Контрольно-счетная палата</w:t>
      </w:r>
    </w:p>
    <w:p w:rsidR="007C0FF3" w:rsidRPr="0074447F" w:rsidRDefault="007C0FF3" w:rsidP="007C0FF3">
      <w:pPr>
        <w:jc w:val="center"/>
        <w:rPr>
          <w:b/>
        </w:rPr>
      </w:pPr>
      <w:proofErr w:type="spellStart"/>
      <w:r w:rsidRPr="0074447F">
        <w:rPr>
          <w:b/>
        </w:rPr>
        <w:t>Нижнеилимского</w:t>
      </w:r>
      <w:proofErr w:type="spellEnd"/>
      <w:r w:rsidRPr="0074447F">
        <w:rPr>
          <w:b/>
        </w:rPr>
        <w:t xml:space="preserve"> муниципального района</w:t>
      </w:r>
    </w:p>
    <w:p w:rsidR="007C0FF3" w:rsidRPr="0074447F" w:rsidRDefault="007C0FF3" w:rsidP="007C0FF3">
      <w:pPr>
        <w:rPr>
          <w:b/>
        </w:rPr>
      </w:pPr>
      <w:r w:rsidRPr="0074447F">
        <w:rPr>
          <w:b/>
        </w:rPr>
        <w:t>______________________________________________</w:t>
      </w:r>
      <w:r>
        <w:rPr>
          <w:b/>
        </w:rPr>
        <w:t>_______________________________________</w:t>
      </w:r>
    </w:p>
    <w:p w:rsidR="007C0FF3" w:rsidRPr="0074447F" w:rsidRDefault="007C0FF3" w:rsidP="007C0FF3">
      <w:pPr>
        <w:ind w:right="-1"/>
        <w:rPr>
          <w:b/>
        </w:rPr>
      </w:pPr>
      <w:r w:rsidRPr="0074447F">
        <w:rPr>
          <w:b/>
        </w:rPr>
        <w:t>====================================================================</w:t>
      </w:r>
      <w:r>
        <w:rPr>
          <w:b/>
        </w:rPr>
        <w:t>======</w:t>
      </w:r>
    </w:p>
    <w:p w:rsidR="007C0FF3" w:rsidRPr="0074447F" w:rsidRDefault="007C0FF3" w:rsidP="007C0FF3">
      <w:pPr>
        <w:jc w:val="center"/>
        <w:rPr>
          <w:b/>
        </w:rPr>
      </w:pPr>
    </w:p>
    <w:p w:rsidR="007C0FF3" w:rsidRDefault="007C0FF3" w:rsidP="007C0FF3">
      <w:r w:rsidRPr="00186003">
        <w:t xml:space="preserve">От </w:t>
      </w:r>
      <w:r>
        <w:t xml:space="preserve"> </w:t>
      </w:r>
      <w:r w:rsidR="00A63042">
        <w:t>1</w:t>
      </w:r>
      <w:r w:rsidR="009C140C">
        <w:t>9</w:t>
      </w:r>
      <w:r>
        <w:t xml:space="preserve"> </w:t>
      </w:r>
      <w:r w:rsidR="004025DF">
        <w:t>марта</w:t>
      </w:r>
      <w:r>
        <w:t xml:space="preserve"> 201</w:t>
      </w:r>
      <w:r w:rsidR="004025DF">
        <w:t>8</w:t>
      </w:r>
      <w:r>
        <w:t xml:space="preserve"> года                                                                                                                   </w:t>
      </w:r>
    </w:p>
    <w:p w:rsidR="007C0FF3" w:rsidRDefault="007C0FF3" w:rsidP="007C0FF3">
      <w:r>
        <w:t>г. Железногорск-Илимский</w:t>
      </w:r>
    </w:p>
    <w:p w:rsidR="007C0FF3" w:rsidRDefault="007C0FF3" w:rsidP="007C0FF3">
      <w:pPr>
        <w:jc w:val="center"/>
        <w:rPr>
          <w:sz w:val="28"/>
          <w:szCs w:val="28"/>
        </w:rPr>
      </w:pPr>
    </w:p>
    <w:p w:rsidR="007C0FF3" w:rsidRPr="002E358E" w:rsidRDefault="007C0FF3" w:rsidP="007C0FF3">
      <w:pPr>
        <w:tabs>
          <w:tab w:val="left" w:pos="3630"/>
        </w:tabs>
        <w:rPr>
          <w:b/>
        </w:rPr>
      </w:pPr>
      <w:r>
        <w:tab/>
      </w:r>
      <w:r w:rsidRPr="002E358E">
        <w:rPr>
          <w:b/>
        </w:rPr>
        <w:t>Заключение № 01-08</w:t>
      </w:r>
      <w:r>
        <w:rPr>
          <w:b/>
        </w:rPr>
        <w:t>/</w:t>
      </w:r>
      <w:r w:rsidR="00A63042">
        <w:rPr>
          <w:b/>
        </w:rPr>
        <w:t>1</w:t>
      </w:r>
      <w:r w:rsidR="006A204E">
        <w:rPr>
          <w:b/>
        </w:rPr>
        <w:t>3</w:t>
      </w:r>
    </w:p>
    <w:p w:rsidR="007C0FF3" w:rsidRPr="00A477EA" w:rsidRDefault="007C0FF3" w:rsidP="007C0FF3">
      <w:pPr>
        <w:jc w:val="center"/>
      </w:pPr>
      <w:r w:rsidRPr="00A477EA">
        <w:t xml:space="preserve">по итогам финансово-экономической экспертизы </w:t>
      </w:r>
    </w:p>
    <w:p w:rsidR="00BB61B8" w:rsidRPr="00FC23E1" w:rsidRDefault="007C0FF3" w:rsidP="00FC23E1">
      <w:pPr>
        <w:jc w:val="center"/>
      </w:pPr>
      <w:r w:rsidRPr="00A477EA">
        <w:t>проект</w:t>
      </w:r>
      <w:r w:rsidR="00A1048C">
        <w:t>а</w:t>
      </w:r>
      <w:r w:rsidRPr="00A477EA">
        <w:t xml:space="preserve"> постановлени</w:t>
      </w:r>
      <w:r w:rsidR="00A1048C">
        <w:t>я</w:t>
      </w:r>
      <w:r w:rsidRPr="00A477EA">
        <w:t xml:space="preserve"> администрации </w:t>
      </w:r>
      <w:proofErr w:type="spellStart"/>
      <w:r w:rsidRPr="00A477EA">
        <w:t>Нижнеилимского</w:t>
      </w:r>
      <w:proofErr w:type="spellEnd"/>
      <w:r w:rsidRPr="00A477EA">
        <w:t xml:space="preserve"> муниципального района </w:t>
      </w:r>
      <w:r w:rsidR="000756F9">
        <w:t>«О</w:t>
      </w:r>
      <w:r w:rsidR="00BB61B8" w:rsidRPr="00A477EA">
        <w:t xml:space="preserve"> внесени</w:t>
      </w:r>
      <w:r w:rsidR="00A1048C">
        <w:t>и</w:t>
      </w:r>
      <w:r w:rsidR="00BB61B8" w:rsidRPr="00A477EA">
        <w:t xml:space="preserve"> изменений в муниципальн</w:t>
      </w:r>
      <w:r w:rsidR="00A1048C">
        <w:t>ую</w:t>
      </w:r>
      <w:r w:rsidR="00BB61B8" w:rsidRPr="00A477EA">
        <w:t xml:space="preserve"> программ</w:t>
      </w:r>
      <w:r w:rsidR="00A1048C">
        <w:t>у</w:t>
      </w:r>
      <w:r w:rsidR="00A63042">
        <w:t xml:space="preserve"> администрации </w:t>
      </w:r>
      <w:proofErr w:type="spellStart"/>
      <w:r w:rsidR="00A63042">
        <w:t>Нижнеилимского</w:t>
      </w:r>
      <w:proofErr w:type="spellEnd"/>
      <w:r w:rsidR="00A63042">
        <w:t xml:space="preserve"> муниципального района</w:t>
      </w:r>
      <w:r w:rsidR="000756F9">
        <w:t xml:space="preserve"> «Развитие образования </w:t>
      </w:r>
      <w:proofErr w:type="gramStart"/>
      <w:r w:rsidR="000756F9">
        <w:t>в</w:t>
      </w:r>
      <w:proofErr w:type="gramEnd"/>
      <w:r w:rsidR="000756F9">
        <w:t xml:space="preserve"> </w:t>
      </w:r>
      <w:proofErr w:type="gramStart"/>
      <w:r w:rsidR="000756F9">
        <w:t>Нижнеилимском</w:t>
      </w:r>
      <w:proofErr w:type="gramEnd"/>
      <w:r w:rsidR="000756F9">
        <w:t xml:space="preserve"> муниципальном районе</w:t>
      </w:r>
      <w:r w:rsidR="00A63042">
        <w:t>» на 2018-2023 годы</w:t>
      </w:r>
      <w:r w:rsidR="00FC23E1">
        <w:t>».</w:t>
      </w:r>
    </w:p>
    <w:p w:rsidR="007C0FF3" w:rsidRDefault="007C0FF3" w:rsidP="007C0FF3">
      <w:pPr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A63042" w:rsidRDefault="007C0FF3" w:rsidP="00A63042">
      <w:pPr>
        <w:jc w:val="both"/>
        <w:rPr>
          <w:color w:val="000000"/>
        </w:rPr>
      </w:pPr>
      <w:r>
        <w:rPr>
          <w:color w:val="000000"/>
        </w:rPr>
        <w:t xml:space="preserve">           </w:t>
      </w:r>
    </w:p>
    <w:p w:rsidR="004F0C3B" w:rsidRDefault="00A63042" w:rsidP="00A63042">
      <w:pPr>
        <w:jc w:val="both"/>
      </w:pPr>
      <w:r>
        <w:rPr>
          <w:color w:val="000000"/>
        </w:rPr>
        <w:t xml:space="preserve">        </w:t>
      </w:r>
      <w:r w:rsidR="007C0FF3">
        <w:rPr>
          <w:color w:val="000000"/>
        </w:rPr>
        <w:t xml:space="preserve"> </w:t>
      </w:r>
      <w:proofErr w:type="gramStart"/>
      <w:r w:rsidR="004F0C3B" w:rsidRPr="004F0C3B">
        <w:rPr>
          <w:rFonts w:eastAsia="Calibri"/>
        </w:rPr>
        <w:t>Экспертно-аналитическое мероприятие по финансово-экономической экспертизе проект</w:t>
      </w:r>
      <w:r w:rsidR="00A1048C">
        <w:rPr>
          <w:rFonts w:eastAsia="Calibri"/>
        </w:rPr>
        <w:t>а</w:t>
      </w:r>
      <w:r w:rsidR="004F0C3B" w:rsidRPr="004F0C3B">
        <w:rPr>
          <w:rFonts w:eastAsia="Calibri"/>
        </w:rPr>
        <w:t xml:space="preserve"> изменений, вносимых в </w:t>
      </w:r>
      <w:r w:rsidR="004F0C3B">
        <w:rPr>
          <w:rFonts w:eastAsia="Calibri"/>
        </w:rPr>
        <w:t>муниципальн</w:t>
      </w:r>
      <w:r w:rsidR="00A1048C">
        <w:rPr>
          <w:rFonts w:eastAsia="Calibri"/>
        </w:rPr>
        <w:t>ую</w:t>
      </w:r>
      <w:r w:rsidR="004F0C3B" w:rsidRPr="004F0C3B">
        <w:rPr>
          <w:rFonts w:eastAsia="Calibri"/>
        </w:rPr>
        <w:t xml:space="preserve"> программ</w:t>
      </w:r>
      <w:r w:rsidR="00A1048C">
        <w:rPr>
          <w:rFonts w:eastAsia="Calibri"/>
        </w:rPr>
        <w:t>у</w:t>
      </w:r>
      <w:r w:rsidR="004F0C3B" w:rsidRPr="004F0C3B">
        <w:rPr>
          <w:rFonts w:eastAsia="Calibri"/>
        </w:rPr>
        <w:t xml:space="preserve">, осуществлено КСП </w:t>
      </w:r>
      <w:r w:rsidR="004F0C3B">
        <w:rPr>
          <w:rFonts w:eastAsia="Calibri"/>
        </w:rPr>
        <w:t>района</w:t>
      </w:r>
      <w:r w:rsidR="004F0C3B" w:rsidRPr="004F0C3B">
        <w:rPr>
          <w:rFonts w:eastAsia="Calibri"/>
        </w:rPr>
        <w:t xml:space="preserve"> в рамках полномочий, установленных для органов внешнего </w:t>
      </w:r>
      <w:r w:rsidR="00FB4F66">
        <w:rPr>
          <w:rFonts w:eastAsia="Calibri"/>
        </w:rPr>
        <w:t>муниципального</w:t>
      </w:r>
      <w:r w:rsidR="004F0C3B" w:rsidRPr="004F0C3B">
        <w:rPr>
          <w:rFonts w:eastAsia="Calibri"/>
        </w:rPr>
        <w:t xml:space="preserve"> финансового контроля Федеральным законом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образований», Бюджетным кодексом Российской Федерации, </w:t>
      </w:r>
      <w:r w:rsidR="004F0C3B">
        <w:t xml:space="preserve">Порядком рассмотрения Думой </w:t>
      </w:r>
      <w:proofErr w:type="spellStart"/>
      <w:r w:rsidR="004F0C3B">
        <w:t>Нижнеилимского</w:t>
      </w:r>
      <w:proofErr w:type="spellEnd"/>
      <w:r w:rsidR="004F0C3B">
        <w:t xml:space="preserve"> муниципального района проектов муниципальных программ </w:t>
      </w:r>
      <w:proofErr w:type="spellStart"/>
      <w:r w:rsidR="004F0C3B">
        <w:t>Нижнеилимского</w:t>
      </w:r>
      <w:proofErr w:type="spellEnd"/>
      <w:r w:rsidR="004F0C3B">
        <w:t xml:space="preserve"> муниципального района, утвержденн</w:t>
      </w:r>
      <w:r w:rsidR="00FB4F66">
        <w:t>ым</w:t>
      </w:r>
      <w:proofErr w:type="gramEnd"/>
      <w:r w:rsidR="004F0C3B">
        <w:t xml:space="preserve"> Решением Думы </w:t>
      </w:r>
      <w:proofErr w:type="spellStart"/>
      <w:r w:rsidR="004F0C3B">
        <w:t>Нижнеилимского</w:t>
      </w:r>
      <w:proofErr w:type="spellEnd"/>
      <w:r w:rsidR="004F0C3B">
        <w:t xml:space="preserve"> муниципального района от</w:t>
      </w:r>
      <w:r w:rsidR="00FB4F66">
        <w:t xml:space="preserve"> </w:t>
      </w:r>
      <w:r w:rsidR="004F0C3B">
        <w:t>30.04.2015 № 563</w:t>
      </w:r>
      <w:r w:rsidR="00434C28">
        <w:t xml:space="preserve"> (далее – Порядок)</w:t>
      </w:r>
      <w:r w:rsidR="004F0C3B" w:rsidRPr="004F0C3B">
        <w:t xml:space="preserve">. </w:t>
      </w:r>
    </w:p>
    <w:p w:rsidR="00A63042" w:rsidRPr="005C675F" w:rsidRDefault="00A63042" w:rsidP="00A63042">
      <w:pPr>
        <w:jc w:val="both"/>
      </w:pPr>
      <w:r>
        <w:t xml:space="preserve">         Муниципальная программа </w:t>
      </w:r>
      <w:r w:rsidRPr="00A477EA">
        <w:t>«</w:t>
      </w:r>
      <w:r w:rsidR="000756F9">
        <w:t xml:space="preserve">Развитие образования </w:t>
      </w:r>
      <w:proofErr w:type="gramStart"/>
      <w:r w:rsidR="000756F9">
        <w:t>в</w:t>
      </w:r>
      <w:proofErr w:type="gramEnd"/>
      <w:r w:rsidR="000756F9">
        <w:t xml:space="preserve"> </w:t>
      </w:r>
      <w:proofErr w:type="gramStart"/>
      <w:r w:rsidR="000756F9">
        <w:t>Нижнеилимском</w:t>
      </w:r>
      <w:proofErr w:type="gramEnd"/>
      <w:r w:rsidR="000756F9">
        <w:t xml:space="preserve"> муниципальном районе» на 2018-2023 годы</w:t>
      </w:r>
      <w:r>
        <w:t xml:space="preserve"> (далее – МП или </w:t>
      </w:r>
      <w:r w:rsidR="00A24CEC">
        <w:t>Муниципальная п</w:t>
      </w:r>
      <w:r>
        <w:t>рограмма) утверждена постановление</w:t>
      </w:r>
      <w:r w:rsidR="00A24CEC">
        <w:t>м</w:t>
      </w:r>
      <w:r>
        <w:t xml:space="preserve"> администрации </w:t>
      </w:r>
      <w:proofErr w:type="spellStart"/>
      <w:r>
        <w:t>Нижнеилимского</w:t>
      </w:r>
      <w:proofErr w:type="spellEnd"/>
      <w:r>
        <w:t xml:space="preserve"> муниципального района от </w:t>
      </w:r>
      <w:r w:rsidR="000756F9">
        <w:t>12</w:t>
      </w:r>
      <w:r w:rsidRPr="005C675F">
        <w:t>.0</w:t>
      </w:r>
      <w:r w:rsidR="000756F9">
        <w:t>9</w:t>
      </w:r>
      <w:r w:rsidRPr="005C675F">
        <w:t>.2017 № 6</w:t>
      </w:r>
      <w:r w:rsidR="000756F9">
        <w:t>74</w:t>
      </w:r>
      <w:r w:rsidRPr="005C675F">
        <w:t>.</w:t>
      </w:r>
    </w:p>
    <w:p w:rsidR="00A63042" w:rsidRPr="005C675F" w:rsidRDefault="00A63042" w:rsidP="00A63042">
      <w:pPr>
        <w:jc w:val="both"/>
        <w:rPr>
          <w:rFonts w:eastAsia="Calibri"/>
        </w:rPr>
      </w:pPr>
      <w:r w:rsidRPr="005C675F">
        <w:t xml:space="preserve">         Цель программы - </w:t>
      </w:r>
      <w:r w:rsidR="00CF4723">
        <w:t>о</w:t>
      </w:r>
      <w:r w:rsidR="000756F9">
        <w:t>беспечение доступности качественного образования, обеспечение его соответствия потребностям социально-экономического развития</w:t>
      </w:r>
      <w:r w:rsidRPr="005C675F">
        <w:t>.</w:t>
      </w:r>
    </w:p>
    <w:p w:rsidR="000756F9" w:rsidRDefault="007C0FF3" w:rsidP="000756F9">
      <w:pPr>
        <w:ind w:firstLine="360"/>
        <w:jc w:val="both"/>
      </w:pPr>
      <w:r w:rsidRPr="005C675F">
        <w:t xml:space="preserve">  </w:t>
      </w:r>
      <w:r w:rsidR="00A63042" w:rsidRPr="005C675F">
        <w:t xml:space="preserve"> </w:t>
      </w:r>
      <w:r w:rsidR="00A1048C" w:rsidRPr="005C675F">
        <w:t xml:space="preserve">Ответственным исполнителем </w:t>
      </w:r>
      <w:r w:rsidR="00A63042" w:rsidRPr="005C675F">
        <w:t>МП</w:t>
      </w:r>
      <w:r w:rsidR="00A1048C" w:rsidRPr="005C675F">
        <w:t xml:space="preserve"> является </w:t>
      </w:r>
      <w:r w:rsidR="000756F9">
        <w:rPr>
          <w:szCs w:val="28"/>
        </w:rPr>
        <w:t xml:space="preserve">Муниципальное учреждение </w:t>
      </w:r>
      <w:r w:rsidR="000756F9">
        <w:t xml:space="preserve">Департамент образования администрации </w:t>
      </w:r>
      <w:proofErr w:type="spellStart"/>
      <w:r w:rsidR="000756F9">
        <w:t>Нижнеилимского</w:t>
      </w:r>
      <w:proofErr w:type="spellEnd"/>
      <w:r w:rsidR="000756F9">
        <w:t xml:space="preserve"> муниципального района.</w:t>
      </w:r>
    </w:p>
    <w:p w:rsidR="00F112E9" w:rsidRPr="005C675F" w:rsidRDefault="00A1048C" w:rsidP="000756F9">
      <w:pPr>
        <w:ind w:firstLine="360"/>
        <w:jc w:val="both"/>
      </w:pPr>
      <w:r w:rsidRPr="005C675F">
        <w:t xml:space="preserve">   </w:t>
      </w:r>
      <w:r w:rsidR="00F112E9" w:rsidRPr="005C675F">
        <w:rPr>
          <w:lang w:eastAsia="zh-CN"/>
        </w:rPr>
        <w:t xml:space="preserve">В ходе настоящей экспертизы осуществлен анализ проекта постановления о внесении изменений в Муниципальную программу, </w:t>
      </w:r>
      <w:r w:rsidR="00F112E9" w:rsidRPr="005C675F">
        <w:rPr>
          <w:color w:val="000000"/>
          <w:shd w:val="clear" w:color="auto" w:fill="FFFFFF"/>
          <w:lang w:eastAsia="zh-CN"/>
        </w:rPr>
        <w:t>пояснительной записк</w:t>
      </w:r>
      <w:r w:rsidR="00A24CEC">
        <w:rPr>
          <w:color w:val="000000"/>
          <w:shd w:val="clear" w:color="auto" w:fill="FFFFFF"/>
          <w:lang w:eastAsia="zh-CN"/>
        </w:rPr>
        <w:t>и</w:t>
      </w:r>
      <w:r w:rsidR="00F112E9" w:rsidRPr="005C675F">
        <w:rPr>
          <w:color w:val="000000"/>
          <w:shd w:val="clear" w:color="auto" w:fill="FFFFFF"/>
          <w:lang w:eastAsia="zh-CN"/>
        </w:rPr>
        <w:t>. В ходе экспертизы приняты во внимание изменения, внесенны</w:t>
      </w:r>
      <w:r w:rsidR="00A24CEC">
        <w:rPr>
          <w:color w:val="000000"/>
          <w:shd w:val="clear" w:color="auto" w:fill="FFFFFF"/>
          <w:lang w:eastAsia="zh-CN"/>
        </w:rPr>
        <w:t>е</w:t>
      </w:r>
      <w:r w:rsidR="00F112E9" w:rsidRPr="005C675F">
        <w:rPr>
          <w:color w:val="000000"/>
          <w:shd w:val="clear" w:color="auto" w:fill="FFFFFF"/>
          <w:lang w:eastAsia="zh-CN"/>
        </w:rPr>
        <w:t xml:space="preserve"> в Муниципальную программу в декабре 2017 года.</w:t>
      </w:r>
      <w:r w:rsidR="005628A2" w:rsidRPr="005C675F">
        <w:t xml:space="preserve">        </w:t>
      </w:r>
    </w:p>
    <w:p w:rsidR="005628A2" w:rsidRPr="005C675F" w:rsidRDefault="005628A2" w:rsidP="00FC23E1">
      <w:pPr>
        <w:jc w:val="both"/>
      </w:pPr>
      <w:r w:rsidRPr="005C675F">
        <w:t xml:space="preserve">   </w:t>
      </w:r>
      <w:r w:rsidR="005C675F" w:rsidRPr="005C675F">
        <w:t xml:space="preserve">      </w:t>
      </w:r>
      <w:r w:rsidRPr="005C675F">
        <w:t xml:space="preserve">Анализ проекта постановления, пояснительной записки к предложению по изменению муниципальной программы </w:t>
      </w:r>
      <w:r w:rsidR="00F112E9" w:rsidRPr="005C675F">
        <w:t>показал следующее</w:t>
      </w:r>
      <w:r w:rsidRPr="005C675F">
        <w:t>.</w:t>
      </w:r>
    </w:p>
    <w:p w:rsidR="00F112E9" w:rsidRPr="00A24CEC" w:rsidRDefault="00F112E9" w:rsidP="00FC23E1">
      <w:pPr>
        <w:jc w:val="both"/>
      </w:pPr>
      <w:r w:rsidRPr="005C675F">
        <w:t xml:space="preserve">     </w:t>
      </w:r>
      <w:r w:rsidR="005C675F">
        <w:t xml:space="preserve">   </w:t>
      </w:r>
      <w:r w:rsidRPr="005C675F">
        <w:t xml:space="preserve"> </w:t>
      </w:r>
      <w:r w:rsidRPr="00A24CEC">
        <w:t xml:space="preserve">Проектом постановления ресурсное обеспечение МП за счет средств </w:t>
      </w:r>
      <w:r w:rsidR="00A24CEC">
        <w:t>местного</w:t>
      </w:r>
      <w:r w:rsidRPr="00A24CEC">
        <w:t xml:space="preserve"> и </w:t>
      </w:r>
      <w:r w:rsidR="00A24CEC">
        <w:t>областного</w:t>
      </w:r>
      <w:r w:rsidRPr="00A24CEC">
        <w:t xml:space="preserve"> бюджетов на 2018 год предлагается увеличить на сумму </w:t>
      </w:r>
      <w:r w:rsidR="00CF4723">
        <w:t>11 399,5</w:t>
      </w:r>
      <w:r w:rsidRPr="00A24CEC">
        <w:t xml:space="preserve"> тыс. рублей и установить в сумме 138 540,3 тыс. рублей. Корректировку предлагается осуществить по </w:t>
      </w:r>
      <w:r w:rsidR="006A204E">
        <w:t xml:space="preserve">всем </w:t>
      </w:r>
      <w:proofErr w:type="spellStart"/>
      <w:r w:rsidR="006A204E">
        <w:t>подпрограммам</w:t>
      </w:r>
      <w:r w:rsidRPr="00A24CEC">
        <w:t>м</w:t>
      </w:r>
      <w:proofErr w:type="spellEnd"/>
      <w:r w:rsidRPr="00A24CEC">
        <w:t>.</w:t>
      </w:r>
    </w:p>
    <w:p w:rsidR="005613B9" w:rsidRPr="00790E5C" w:rsidRDefault="005613B9" w:rsidP="005613B9">
      <w:pPr>
        <w:overflowPunct w:val="0"/>
        <w:autoSpaceDE w:val="0"/>
        <w:autoSpaceDN w:val="0"/>
        <w:adjustRightInd w:val="0"/>
        <w:ind w:firstLine="567"/>
        <w:jc w:val="both"/>
        <w:textAlignment w:val="baseline"/>
      </w:pPr>
      <w:r>
        <w:t xml:space="preserve">- </w:t>
      </w:r>
      <w:r w:rsidR="009C140C">
        <w:t>увеличения</w:t>
      </w:r>
      <w:r>
        <w:t xml:space="preserve"> объемов финансирования за счет налоговых и неналоговых доходов бюджета района на сумму </w:t>
      </w:r>
      <w:r w:rsidR="009C140C">
        <w:t>602,6</w:t>
      </w:r>
      <w:r>
        <w:t xml:space="preserve"> тыс. рублей;</w:t>
      </w:r>
    </w:p>
    <w:p w:rsidR="005613B9" w:rsidRDefault="005613B9" w:rsidP="005613B9">
      <w:pPr>
        <w:overflowPunct w:val="0"/>
        <w:autoSpaceDE w:val="0"/>
        <w:autoSpaceDN w:val="0"/>
        <w:adjustRightInd w:val="0"/>
        <w:ind w:firstLine="567"/>
        <w:jc w:val="both"/>
        <w:textAlignment w:val="baseline"/>
      </w:pPr>
      <w:r w:rsidRPr="00790E5C">
        <w:t>- увеличени</w:t>
      </w:r>
      <w:r>
        <w:t xml:space="preserve">я   </w:t>
      </w:r>
      <w:r w:rsidRPr="00790E5C">
        <w:t xml:space="preserve">объема финансирования за счет </w:t>
      </w:r>
      <w:r>
        <w:t xml:space="preserve">безвозмездных поступлений других бюджетов бюджетной системы РФ на сумму </w:t>
      </w:r>
      <w:r w:rsidR="009C140C">
        <w:t>10 796,9</w:t>
      </w:r>
      <w:r>
        <w:t xml:space="preserve"> тыс. рублей. </w:t>
      </w:r>
    </w:p>
    <w:p w:rsidR="005613B9" w:rsidRPr="00AB7FD6" w:rsidRDefault="005613B9" w:rsidP="005613B9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6"/>
          <w:szCs w:val="26"/>
        </w:rPr>
      </w:pPr>
      <w:r>
        <w:t>Изменение ресурсного обеспечения подпрограмм представлено в таблице.</w:t>
      </w:r>
    </w:p>
    <w:p w:rsidR="009C140C" w:rsidRDefault="009C140C" w:rsidP="005613B9">
      <w:pPr>
        <w:overflowPunct w:val="0"/>
        <w:autoSpaceDE w:val="0"/>
        <w:autoSpaceDN w:val="0"/>
        <w:adjustRightInd w:val="0"/>
        <w:ind w:firstLine="567"/>
        <w:jc w:val="right"/>
        <w:textAlignment w:val="baseline"/>
        <w:rPr>
          <w:sz w:val="26"/>
          <w:szCs w:val="26"/>
        </w:rPr>
      </w:pPr>
    </w:p>
    <w:p w:rsidR="005613B9" w:rsidRPr="00AB7FD6" w:rsidRDefault="005613B9" w:rsidP="005613B9">
      <w:pPr>
        <w:overflowPunct w:val="0"/>
        <w:autoSpaceDE w:val="0"/>
        <w:autoSpaceDN w:val="0"/>
        <w:adjustRightInd w:val="0"/>
        <w:ind w:firstLine="567"/>
        <w:jc w:val="right"/>
        <w:textAlignment w:val="baseline"/>
        <w:rPr>
          <w:sz w:val="26"/>
          <w:szCs w:val="26"/>
        </w:rPr>
      </w:pPr>
      <w:r>
        <w:rPr>
          <w:sz w:val="26"/>
          <w:szCs w:val="26"/>
        </w:rPr>
        <w:lastRenderedPageBreak/>
        <w:t>Тыс. рублей</w:t>
      </w:r>
    </w:p>
    <w:tbl>
      <w:tblPr>
        <w:tblW w:w="10221" w:type="dxa"/>
        <w:tblInd w:w="93" w:type="dxa"/>
        <w:tblLook w:val="04A0"/>
      </w:tblPr>
      <w:tblGrid>
        <w:gridCol w:w="5969"/>
        <w:gridCol w:w="1701"/>
        <w:gridCol w:w="1397"/>
        <w:gridCol w:w="1154"/>
      </w:tblGrid>
      <w:tr w:rsidR="0099744F" w:rsidRPr="00AB7FD6" w:rsidTr="0099744F">
        <w:trPr>
          <w:trHeight w:val="462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9744F" w:rsidRPr="00AB7FD6" w:rsidRDefault="0099744F" w:rsidP="00DD5F56">
            <w:pPr>
              <w:pStyle w:val="a7"/>
              <w:jc w:val="center"/>
            </w:pPr>
            <w:r w:rsidRPr="00AB7FD6">
              <w:t>Наименование подпрограммы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9744F" w:rsidRPr="00AB7FD6" w:rsidRDefault="0099744F" w:rsidP="00DD5F56">
            <w:pPr>
              <w:pStyle w:val="a7"/>
              <w:jc w:val="center"/>
            </w:pPr>
            <w:r w:rsidRPr="00AB7FD6">
              <w:t>Утверждено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9744F" w:rsidRPr="00AB7FD6" w:rsidRDefault="0099744F" w:rsidP="00DD5F56">
            <w:pPr>
              <w:pStyle w:val="a7"/>
              <w:jc w:val="center"/>
            </w:pPr>
            <w:r w:rsidRPr="00AB7FD6">
              <w:t>Проект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9744F" w:rsidRPr="00AB7FD6" w:rsidRDefault="0099744F" w:rsidP="00DD5F56">
            <w:pPr>
              <w:pStyle w:val="a7"/>
              <w:jc w:val="center"/>
            </w:pPr>
            <w:r w:rsidRPr="00AB7FD6">
              <w:t>Изменение</w:t>
            </w:r>
          </w:p>
        </w:tc>
      </w:tr>
      <w:tr w:rsidR="0099744F" w:rsidRPr="00AB7FD6" w:rsidTr="0099744F">
        <w:trPr>
          <w:trHeight w:val="444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744F" w:rsidRPr="00AB7FD6" w:rsidRDefault="0099744F" w:rsidP="00DD5F56">
            <w:pPr>
              <w:pStyle w:val="a7"/>
            </w:pPr>
            <w:r w:rsidRPr="00AB7FD6">
              <w:t xml:space="preserve"> «</w:t>
            </w:r>
            <w:r>
              <w:t>Повышение эффективности системы д</w:t>
            </w:r>
            <w:r w:rsidRPr="00AB7FD6">
              <w:t>ошкольно</w:t>
            </w:r>
            <w:r>
              <w:t>го образования»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44F" w:rsidRPr="00AB7FD6" w:rsidRDefault="0099744F" w:rsidP="00DD5F56">
            <w:pPr>
              <w:pStyle w:val="a7"/>
              <w:jc w:val="center"/>
            </w:pPr>
            <w:r>
              <w:t>345 276,4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44F" w:rsidRPr="00AB7FD6" w:rsidRDefault="0099744F" w:rsidP="005613B9">
            <w:pPr>
              <w:pStyle w:val="a7"/>
              <w:jc w:val="center"/>
            </w:pPr>
            <w:r>
              <w:t>347 829,5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44F" w:rsidRPr="00AB7FD6" w:rsidRDefault="0099744F" w:rsidP="0099744F">
            <w:pPr>
              <w:pStyle w:val="a7"/>
              <w:jc w:val="center"/>
            </w:pPr>
            <w:r w:rsidRPr="00AB7FD6">
              <w:t>+</w:t>
            </w:r>
            <w:r>
              <w:t>2 553,1</w:t>
            </w:r>
          </w:p>
        </w:tc>
      </w:tr>
      <w:tr w:rsidR="0099744F" w:rsidRPr="00AB7FD6" w:rsidTr="0099744F">
        <w:trPr>
          <w:trHeight w:val="23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744F" w:rsidRPr="00AB7FD6" w:rsidRDefault="0099744F" w:rsidP="00DD5F56">
            <w:pPr>
              <w:pStyle w:val="a7"/>
            </w:pPr>
            <w:r w:rsidRPr="00AB7FD6">
              <w:t xml:space="preserve"> «</w:t>
            </w:r>
            <w:r>
              <w:t>Повышение эффективности системы</w:t>
            </w:r>
            <w:r w:rsidRPr="00AB7FD6">
              <w:t xml:space="preserve"> </w:t>
            </w:r>
            <w:r>
              <w:t xml:space="preserve">общего </w:t>
            </w:r>
            <w:r w:rsidRPr="00AB7FD6">
              <w:t xml:space="preserve">образования»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44F" w:rsidRPr="00AB7FD6" w:rsidRDefault="0099744F" w:rsidP="00DD5F56">
            <w:pPr>
              <w:pStyle w:val="a7"/>
              <w:jc w:val="center"/>
            </w:pPr>
            <w:r>
              <w:t>586 745,0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44F" w:rsidRPr="00AB7FD6" w:rsidRDefault="0099744F" w:rsidP="00DD5F56">
            <w:pPr>
              <w:pStyle w:val="a7"/>
              <w:jc w:val="center"/>
            </w:pPr>
            <w:r>
              <w:t>593 152,9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44F" w:rsidRPr="00AB7FD6" w:rsidRDefault="0099744F" w:rsidP="0099744F">
            <w:pPr>
              <w:pStyle w:val="a7"/>
              <w:jc w:val="center"/>
            </w:pPr>
            <w:r>
              <w:t>+6 407,9</w:t>
            </w:r>
          </w:p>
        </w:tc>
      </w:tr>
      <w:tr w:rsidR="0099744F" w:rsidRPr="00AB7FD6" w:rsidTr="0099744F">
        <w:trPr>
          <w:trHeight w:val="23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744F" w:rsidRPr="00AB7FD6" w:rsidRDefault="0099744F" w:rsidP="00DD5F56">
            <w:pPr>
              <w:pStyle w:val="a7"/>
            </w:pPr>
            <w:r>
              <w:t>«Развитие системы дополнительного образования детей в сфере образования»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44F" w:rsidRDefault="0099744F" w:rsidP="00DD5F56">
            <w:pPr>
              <w:pStyle w:val="a7"/>
              <w:jc w:val="center"/>
            </w:pPr>
            <w:r>
              <w:t>57 359,5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44F" w:rsidRDefault="0099744F" w:rsidP="00DD5F56">
            <w:pPr>
              <w:pStyle w:val="a7"/>
              <w:jc w:val="center"/>
            </w:pPr>
            <w:r>
              <w:t>57 566,5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44F" w:rsidRPr="00AB7FD6" w:rsidRDefault="0099744F" w:rsidP="005613B9">
            <w:pPr>
              <w:pStyle w:val="a7"/>
              <w:jc w:val="center"/>
            </w:pPr>
            <w:r>
              <w:t>+207,0</w:t>
            </w:r>
          </w:p>
        </w:tc>
      </w:tr>
      <w:tr w:rsidR="0099744F" w:rsidRPr="00AB7FD6" w:rsidTr="0099744F">
        <w:trPr>
          <w:trHeight w:val="422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744F" w:rsidRPr="00AB7FD6" w:rsidRDefault="0099744F" w:rsidP="00DD5F56">
            <w:pPr>
              <w:pStyle w:val="a7"/>
            </w:pPr>
            <w:r w:rsidRPr="00AB7FD6">
              <w:t xml:space="preserve">«Обеспечение реализации </w:t>
            </w:r>
            <w:r>
              <w:t xml:space="preserve">муниципальной </w:t>
            </w:r>
            <w:r w:rsidRPr="00AB7FD6">
              <w:t xml:space="preserve">программы и прочие мероприятия в </w:t>
            </w:r>
            <w:r>
              <w:t xml:space="preserve">сфере </w:t>
            </w:r>
            <w:r w:rsidRPr="00AB7FD6">
              <w:t xml:space="preserve">образования»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44F" w:rsidRPr="00AB7FD6" w:rsidRDefault="0099744F" w:rsidP="00DD5F56">
            <w:pPr>
              <w:pStyle w:val="a7"/>
              <w:jc w:val="center"/>
            </w:pPr>
            <w:r>
              <w:t>49 701,1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44F" w:rsidRPr="00AB7FD6" w:rsidRDefault="0099744F" w:rsidP="00DD5F56">
            <w:pPr>
              <w:pStyle w:val="a7"/>
              <w:jc w:val="center"/>
            </w:pPr>
            <w:r>
              <w:t>50 265,2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44F" w:rsidRPr="00AB7FD6" w:rsidRDefault="0099744F" w:rsidP="0099744F">
            <w:pPr>
              <w:pStyle w:val="a7"/>
              <w:jc w:val="center"/>
            </w:pPr>
            <w:r>
              <w:t>+564,1</w:t>
            </w:r>
          </w:p>
        </w:tc>
      </w:tr>
      <w:tr w:rsidR="0099744F" w:rsidRPr="00AB7FD6" w:rsidTr="0099744F">
        <w:trPr>
          <w:trHeight w:val="422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744F" w:rsidRPr="00AB7FD6" w:rsidRDefault="0099744F" w:rsidP="00DD5F56">
            <w:pPr>
              <w:pStyle w:val="a7"/>
            </w:pPr>
            <w:r>
              <w:t>«Развитие системы летнего отдыха и оздоровление детей в образовательных учреждениях»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44F" w:rsidRDefault="0099744F" w:rsidP="00DD5F56">
            <w:pPr>
              <w:pStyle w:val="a7"/>
              <w:jc w:val="center"/>
            </w:pPr>
            <w:r>
              <w:t>1 806,7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44F" w:rsidRDefault="0099744F" w:rsidP="00DD5F56">
            <w:pPr>
              <w:pStyle w:val="a7"/>
              <w:jc w:val="center"/>
            </w:pPr>
            <w:r>
              <w:t>4 636,0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44F" w:rsidRPr="00AB7FD6" w:rsidRDefault="0099744F" w:rsidP="0099744F">
            <w:pPr>
              <w:pStyle w:val="a7"/>
              <w:jc w:val="center"/>
            </w:pPr>
            <w:r>
              <w:t>+2 829,3</w:t>
            </w:r>
          </w:p>
        </w:tc>
      </w:tr>
      <w:tr w:rsidR="0099744F" w:rsidRPr="00AB7FD6" w:rsidTr="0099744F">
        <w:trPr>
          <w:trHeight w:val="422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744F" w:rsidRPr="00AB7FD6" w:rsidRDefault="0099744F" w:rsidP="00DD5F56">
            <w:pPr>
              <w:pStyle w:val="a7"/>
            </w:pPr>
            <w:r>
              <w:t>«Обеспечение безопасности системы образования»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44F" w:rsidRDefault="0099744F" w:rsidP="00DD5F56">
            <w:pPr>
              <w:pStyle w:val="a7"/>
              <w:jc w:val="center"/>
            </w:pPr>
            <w:r>
              <w:t>15 402,0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44F" w:rsidRDefault="0099744F" w:rsidP="00DD5F56">
            <w:pPr>
              <w:pStyle w:val="a7"/>
              <w:jc w:val="center"/>
            </w:pPr>
            <w:r>
              <w:t>14 240,1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44F" w:rsidRPr="00AB7FD6" w:rsidRDefault="0099744F" w:rsidP="0099744F">
            <w:pPr>
              <w:pStyle w:val="a7"/>
              <w:jc w:val="center"/>
            </w:pPr>
            <w:r>
              <w:t>-1 161,9</w:t>
            </w:r>
          </w:p>
        </w:tc>
      </w:tr>
      <w:tr w:rsidR="0099744F" w:rsidRPr="00AB7FD6" w:rsidTr="0099744F">
        <w:trPr>
          <w:trHeight w:val="157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744F" w:rsidRPr="00AB7FD6" w:rsidRDefault="0099744F" w:rsidP="00DD5F56">
            <w:pPr>
              <w:pStyle w:val="a7"/>
              <w:rPr>
                <w:b/>
              </w:rPr>
            </w:pPr>
            <w:r w:rsidRPr="00AB7FD6">
              <w:rPr>
                <w:b/>
              </w:rPr>
              <w:t>Итого</w:t>
            </w:r>
            <w:r>
              <w:rPr>
                <w:b/>
              </w:rPr>
              <w:t>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44F" w:rsidRPr="00AB7FD6" w:rsidRDefault="0099744F" w:rsidP="00DD5F56">
            <w:pPr>
              <w:pStyle w:val="a7"/>
              <w:jc w:val="center"/>
              <w:rPr>
                <w:b/>
              </w:rPr>
            </w:pPr>
            <w:r>
              <w:rPr>
                <w:b/>
              </w:rPr>
              <w:t>3 038 738,6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44F" w:rsidRPr="00AB7FD6" w:rsidRDefault="0099744F" w:rsidP="00DD5F56">
            <w:pPr>
              <w:pStyle w:val="a7"/>
              <w:jc w:val="center"/>
              <w:rPr>
                <w:b/>
              </w:rPr>
            </w:pPr>
            <w:r>
              <w:rPr>
                <w:b/>
              </w:rPr>
              <w:t>3 811 113,2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44F" w:rsidRPr="00AB7FD6" w:rsidRDefault="0099744F" w:rsidP="0099744F">
            <w:pPr>
              <w:pStyle w:val="a7"/>
              <w:jc w:val="center"/>
              <w:rPr>
                <w:b/>
              </w:rPr>
            </w:pPr>
            <w:r>
              <w:rPr>
                <w:b/>
              </w:rPr>
              <w:t xml:space="preserve">+11 399,5 </w:t>
            </w:r>
          </w:p>
        </w:tc>
      </w:tr>
    </w:tbl>
    <w:p w:rsidR="005613B9" w:rsidRPr="00AB7FD6" w:rsidRDefault="005613B9" w:rsidP="005613B9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6"/>
          <w:szCs w:val="26"/>
        </w:rPr>
      </w:pPr>
    </w:p>
    <w:p w:rsidR="005613B9" w:rsidRPr="00FB4F66" w:rsidRDefault="005613B9" w:rsidP="005613B9">
      <w:pPr>
        <w:overflowPunct w:val="0"/>
        <w:autoSpaceDE w:val="0"/>
        <w:autoSpaceDN w:val="0"/>
        <w:adjustRightInd w:val="0"/>
        <w:ind w:firstLine="567"/>
        <w:jc w:val="both"/>
        <w:textAlignment w:val="baseline"/>
      </w:pPr>
      <w:r w:rsidRPr="00FB4F66">
        <w:t xml:space="preserve">Как видно из таблицы, ресурсное обеспечение в рамках муниципальной программы изменилось на </w:t>
      </w:r>
      <w:r w:rsidR="0099744F">
        <w:t>11 399,5</w:t>
      </w:r>
      <w:r w:rsidRPr="00FB4F66">
        <w:t xml:space="preserve"> тыс. рублей.</w:t>
      </w:r>
    </w:p>
    <w:p w:rsidR="005613B9" w:rsidRPr="00FB4F66" w:rsidRDefault="005613B9" w:rsidP="005613B9">
      <w:pPr>
        <w:overflowPunct w:val="0"/>
        <w:autoSpaceDE w:val="0"/>
        <w:autoSpaceDN w:val="0"/>
        <w:adjustRightInd w:val="0"/>
        <w:ind w:firstLine="567"/>
        <w:jc w:val="both"/>
        <w:textAlignment w:val="baseline"/>
      </w:pPr>
      <w:r w:rsidRPr="00FB4F66">
        <w:t xml:space="preserve">В разрезе подпрограмм анализ показал наибольшее увеличение расходов по </w:t>
      </w:r>
      <w:r>
        <w:t>п</w:t>
      </w:r>
      <w:r w:rsidRPr="00FB4F66">
        <w:t xml:space="preserve">одпрограмме «Повышение эффективности системы общего образования» - на </w:t>
      </w:r>
      <w:r w:rsidR="0099744F">
        <w:t>2 553,1</w:t>
      </w:r>
      <w:r w:rsidRPr="00FB4F66">
        <w:t xml:space="preserve"> тыс. рублей и сокращение по </w:t>
      </w:r>
      <w:r>
        <w:t>п</w:t>
      </w:r>
      <w:r w:rsidRPr="00FB4F66">
        <w:t>одпрограмме «</w:t>
      </w:r>
      <w:r w:rsidR="0099744F">
        <w:t>Обеспечение безопасности системы образования»</w:t>
      </w:r>
      <w:r w:rsidRPr="00FB4F66">
        <w:t xml:space="preserve"> – на </w:t>
      </w:r>
      <w:r w:rsidR="0099744F">
        <w:t>1 161,9</w:t>
      </w:r>
      <w:r w:rsidRPr="00FB4F66">
        <w:t xml:space="preserve"> тыс. рублей.</w:t>
      </w:r>
    </w:p>
    <w:p w:rsidR="005613B9" w:rsidRPr="00FB4F66" w:rsidRDefault="005613B9" w:rsidP="005613B9">
      <w:pPr>
        <w:overflowPunct w:val="0"/>
        <w:autoSpaceDE w:val="0"/>
        <w:autoSpaceDN w:val="0"/>
        <w:adjustRightInd w:val="0"/>
        <w:ind w:firstLine="567"/>
        <w:jc w:val="both"/>
        <w:textAlignment w:val="baseline"/>
      </w:pPr>
      <w:r w:rsidRPr="00FB4F66">
        <w:t xml:space="preserve">Расходы на реализацию </w:t>
      </w:r>
      <w:r>
        <w:t>п</w:t>
      </w:r>
      <w:r w:rsidRPr="00FB4F66">
        <w:t xml:space="preserve">одпрограммы «Повышение эффективности системы дошкольного образования» увеличены за счет средств областного бюджета на </w:t>
      </w:r>
      <w:r w:rsidR="0099744F">
        <w:t>2 461,7</w:t>
      </w:r>
      <w:r w:rsidRPr="00FB4F66">
        <w:t xml:space="preserve"> тыс. рублей </w:t>
      </w:r>
      <w:r w:rsidR="009C140C">
        <w:t>и</w:t>
      </w:r>
      <w:r w:rsidRPr="00FB4F66">
        <w:t xml:space="preserve"> средств местного бюджета в сумме </w:t>
      </w:r>
      <w:r w:rsidR="0099744F">
        <w:t>91,4</w:t>
      </w:r>
      <w:r w:rsidRPr="00FB4F66">
        <w:t xml:space="preserve"> тыс. рублей.</w:t>
      </w:r>
    </w:p>
    <w:p w:rsidR="005613B9" w:rsidRPr="00FB4F66" w:rsidRDefault="005613B9" w:rsidP="006A204E">
      <w:pPr>
        <w:pStyle w:val="a7"/>
        <w:jc w:val="both"/>
      </w:pPr>
      <w:r>
        <w:rPr>
          <w:sz w:val="24"/>
          <w:szCs w:val="24"/>
        </w:rPr>
        <w:t xml:space="preserve">          П</w:t>
      </w:r>
      <w:r w:rsidRPr="00FB4F66">
        <w:rPr>
          <w:sz w:val="24"/>
          <w:szCs w:val="24"/>
        </w:rPr>
        <w:t>о подпрограмм</w:t>
      </w:r>
      <w:r w:rsidR="0099744F">
        <w:rPr>
          <w:sz w:val="24"/>
          <w:szCs w:val="24"/>
        </w:rPr>
        <w:t xml:space="preserve">е </w:t>
      </w:r>
      <w:r w:rsidRPr="00FB4F66">
        <w:rPr>
          <w:sz w:val="24"/>
          <w:szCs w:val="24"/>
        </w:rPr>
        <w:t>«Обеспечение безопасности системы образования»  на 2018</w:t>
      </w:r>
      <w:r w:rsidR="0099744F">
        <w:rPr>
          <w:sz w:val="24"/>
          <w:szCs w:val="24"/>
        </w:rPr>
        <w:t xml:space="preserve"> год</w:t>
      </w:r>
      <w:r w:rsidRPr="00FB4F66">
        <w:rPr>
          <w:sz w:val="24"/>
          <w:szCs w:val="24"/>
        </w:rPr>
        <w:t xml:space="preserve"> расходы предлагается сократить на </w:t>
      </w:r>
      <w:r w:rsidR="0099744F">
        <w:rPr>
          <w:sz w:val="24"/>
          <w:szCs w:val="24"/>
        </w:rPr>
        <w:t>1 16</w:t>
      </w:r>
      <w:r w:rsidR="006A204E">
        <w:rPr>
          <w:sz w:val="24"/>
          <w:szCs w:val="24"/>
        </w:rPr>
        <w:t>1</w:t>
      </w:r>
      <w:r w:rsidR="0099744F">
        <w:rPr>
          <w:sz w:val="24"/>
          <w:szCs w:val="24"/>
        </w:rPr>
        <w:t>,9</w:t>
      </w:r>
      <w:r w:rsidRPr="00FB4F66">
        <w:rPr>
          <w:sz w:val="24"/>
          <w:szCs w:val="24"/>
        </w:rPr>
        <w:t xml:space="preserve"> тыс. </w:t>
      </w:r>
      <w:r w:rsidR="006A204E">
        <w:rPr>
          <w:sz w:val="24"/>
          <w:szCs w:val="24"/>
        </w:rPr>
        <w:t>рублей.</w:t>
      </w:r>
    </w:p>
    <w:p w:rsidR="005613B9" w:rsidRPr="00FB4F66" w:rsidRDefault="005613B9" w:rsidP="005613B9">
      <w:pPr>
        <w:overflowPunct w:val="0"/>
        <w:autoSpaceDE w:val="0"/>
        <w:autoSpaceDN w:val="0"/>
        <w:adjustRightInd w:val="0"/>
        <w:ind w:firstLine="567"/>
        <w:jc w:val="both"/>
        <w:textAlignment w:val="baseline"/>
      </w:pPr>
      <w:r w:rsidRPr="00FB4F66">
        <w:t>КСП района отмечает, что изменение объемов финансирования, в основном, не повлекло за собой изменение показателей (целевых индикаторов) и ожидаемых результатов от реализации мероприятий.</w:t>
      </w:r>
    </w:p>
    <w:p w:rsidR="005613B9" w:rsidRPr="00FB4F66" w:rsidRDefault="005613B9" w:rsidP="005613B9">
      <w:pPr>
        <w:ind w:firstLine="567"/>
        <w:jc w:val="both"/>
      </w:pPr>
    </w:p>
    <w:p w:rsidR="005613B9" w:rsidRDefault="005613B9" w:rsidP="005613B9">
      <w:pPr>
        <w:ind w:firstLine="567"/>
        <w:jc w:val="both"/>
        <w:rPr>
          <w:rFonts w:eastAsia="Calibri"/>
          <w:lang w:eastAsia="en-US"/>
        </w:rPr>
      </w:pPr>
      <w:r w:rsidRPr="00FB4F66">
        <w:t xml:space="preserve"> </w:t>
      </w:r>
      <w:proofErr w:type="gramStart"/>
      <w:r w:rsidRPr="00FB4F66">
        <w:rPr>
          <w:rFonts w:eastAsia="Calibri"/>
          <w:lang w:eastAsia="en-US"/>
        </w:rPr>
        <w:t>По итогам экспертизы проектов изменений в муниципальн</w:t>
      </w:r>
      <w:r>
        <w:rPr>
          <w:rFonts w:eastAsia="Calibri"/>
          <w:lang w:eastAsia="en-US"/>
        </w:rPr>
        <w:t xml:space="preserve">ую </w:t>
      </w:r>
      <w:r w:rsidRPr="00FB4F66">
        <w:rPr>
          <w:rFonts w:eastAsia="Calibri"/>
          <w:lang w:eastAsia="en-US"/>
        </w:rPr>
        <w:t>программ</w:t>
      </w:r>
      <w:r>
        <w:rPr>
          <w:rFonts w:eastAsia="Calibri"/>
          <w:lang w:eastAsia="en-US"/>
        </w:rPr>
        <w:t>у</w:t>
      </w:r>
      <w:r w:rsidRPr="00FB4F66">
        <w:rPr>
          <w:rFonts w:eastAsia="Calibri"/>
          <w:lang w:eastAsia="en-US"/>
        </w:rPr>
        <w:t xml:space="preserve"> КСП района отмечает, что анализ текстовых частей проект</w:t>
      </w:r>
      <w:r>
        <w:rPr>
          <w:rFonts w:eastAsia="Calibri"/>
          <w:lang w:eastAsia="en-US"/>
        </w:rPr>
        <w:t>а</w:t>
      </w:r>
      <w:r w:rsidRPr="00FB4F66">
        <w:rPr>
          <w:rFonts w:eastAsia="Calibri"/>
          <w:lang w:eastAsia="en-US"/>
        </w:rPr>
        <w:t xml:space="preserve"> постановлени</w:t>
      </w:r>
      <w:r>
        <w:rPr>
          <w:rFonts w:eastAsia="Calibri"/>
          <w:lang w:eastAsia="en-US"/>
        </w:rPr>
        <w:t>я</w:t>
      </w:r>
      <w:r w:rsidRPr="00FB4F66">
        <w:rPr>
          <w:rFonts w:eastAsia="Calibri"/>
          <w:lang w:eastAsia="en-US"/>
        </w:rPr>
        <w:t xml:space="preserve"> администрации </w:t>
      </w:r>
      <w:proofErr w:type="spellStart"/>
      <w:r w:rsidRPr="00FB4F66">
        <w:rPr>
          <w:rFonts w:eastAsia="Calibri"/>
          <w:lang w:eastAsia="en-US"/>
        </w:rPr>
        <w:t>Нижнеилимского</w:t>
      </w:r>
      <w:proofErr w:type="spellEnd"/>
      <w:r w:rsidRPr="00FB4F66">
        <w:rPr>
          <w:rFonts w:eastAsia="Calibri"/>
          <w:lang w:eastAsia="en-US"/>
        </w:rPr>
        <w:t xml:space="preserve"> муниципального района, в целом, свидетельствует о том, что параметры проект</w:t>
      </w:r>
      <w:r>
        <w:rPr>
          <w:rFonts w:eastAsia="Calibri"/>
          <w:lang w:eastAsia="en-US"/>
        </w:rPr>
        <w:t>а</w:t>
      </w:r>
      <w:r w:rsidRPr="00FB4F66">
        <w:rPr>
          <w:rFonts w:eastAsia="Calibri"/>
          <w:lang w:eastAsia="en-US"/>
        </w:rPr>
        <w:t xml:space="preserve"> изменений соответствуют действующим правовым актам и рекомендует администрации района до утверждения бюджета на 2018 год и на плановый период 2019 и 2020 годов принять изменения в муниципальн</w:t>
      </w:r>
      <w:r>
        <w:rPr>
          <w:rFonts w:eastAsia="Calibri"/>
          <w:lang w:eastAsia="en-US"/>
        </w:rPr>
        <w:t>ую</w:t>
      </w:r>
      <w:r w:rsidRPr="00FB4F66">
        <w:rPr>
          <w:rFonts w:eastAsia="Calibri"/>
          <w:lang w:eastAsia="en-US"/>
        </w:rPr>
        <w:t xml:space="preserve"> программ</w:t>
      </w:r>
      <w:r>
        <w:rPr>
          <w:rFonts w:eastAsia="Calibri"/>
          <w:lang w:eastAsia="en-US"/>
        </w:rPr>
        <w:t>у</w:t>
      </w:r>
      <w:r w:rsidRPr="00FB4F66">
        <w:rPr>
          <w:rFonts w:eastAsia="Calibri"/>
          <w:lang w:eastAsia="en-US"/>
        </w:rPr>
        <w:t xml:space="preserve"> с учетом предложений</w:t>
      </w:r>
      <w:proofErr w:type="gramEnd"/>
      <w:r w:rsidRPr="00FB4F66">
        <w:rPr>
          <w:rFonts w:eastAsia="Calibri"/>
          <w:lang w:eastAsia="en-US"/>
        </w:rPr>
        <w:t xml:space="preserve"> депутатов Думы </w:t>
      </w:r>
      <w:proofErr w:type="spellStart"/>
      <w:r w:rsidRPr="00FB4F66">
        <w:rPr>
          <w:rFonts w:eastAsia="Calibri"/>
          <w:lang w:eastAsia="en-US"/>
        </w:rPr>
        <w:t>Нижнеилимского</w:t>
      </w:r>
      <w:proofErr w:type="spellEnd"/>
      <w:r w:rsidRPr="00FB4F66">
        <w:rPr>
          <w:rFonts w:eastAsia="Calibri"/>
          <w:lang w:eastAsia="en-US"/>
        </w:rPr>
        <w:t xml:space="preserve"> муниципального района.</w:t>
      </w:r>
    </w:p>
    <w:p w:rsidR="005613B9" w:rsidRDefault="005613B9" w:rsidP="005613B9">
      <w:pPr>
        <w:ind w:firstLine="567"/>
        <w:jc w:val="both"/>
        <w:rPr>
          <w:rFonts w:eastAsia="Calibri"/>
          <w:lang w:eastAsia="en-US"/>
        </w:rPr>
      </w:pPr>
    </w:p>
    <w:p w:rsidR="00FB4F66" w:rsidRDefault="00FB4F66" w:rsidP="005613B9">
      <w:pPr>
        <w:jc w:val="both"/>
        <w:rPr>
          <w:rFonts w:eastAsia="Calibri"/>
          <w:lang w:eastAsia="en-US"/>
        </w:rPr>
      </w:pPr>
    </w:p>
    <w:p w:rsidR="00FB4F66" w:rsidRDefault="00FB4F66" w:rsidP="00755658">
      <w:pPr>
        <w:ind w:firstLine="567"/>
        <w:jc w:val="both"/>
        <w:rPr>
          <w:rFonts w:eastAsia="Calibri"/>
          <w:lang w:eastAsia="en-US"/>
        </w:rPr>
      </w:pPr>
    </w:p>
    <w:p w:rsidR="00A24CEC" w:rsidRDefault="00A24CEC" w:rsidP="00755658">
      <w:pPr>
        <w:ind w:firstLine="567"/>
        <w:jc w:val="both"/>
        <w:rPr>
          <w:rFonts w:eastAsia="Calibri"/>
          <w:lang w:eastAsia="en-US"/>
        </w:rPr>
      </w:pPr>
    </w:p>
    <w:p w:rsidR="00FB4F66" w:rsidRPr="00FB4F66" w:rsidRDefault="00FB4F66" w:rsidP="00755658">
      <w:pPr>
        <w:ind w:firstLine="567"/>
        <w:jc w:val="both"/>
        <w:rPr>
          <w:rFonts w:eastAsia="Calibri"/>
          <w:lang w:eastAsia="en-US"/>
        </w:rPr>
      </w:pPr>
    </w:p>
    <w:p w:rsidR="007C0FF3" w:rsidRPr="00FB4F66" w:rsidRDefault="007C0FF3" w:rsidP="007C0FF3">
      <w:pPr>
        <w:tabs>
          <w:tab w:val="left" w:pos="1069"/>
        </w:tabs>
        <w:jc w:val="both"/>
      </w:pPr>
      <w:r w:rsidRPr="00FB4F66">
        <w:t>Инспектор КСП</w:t>
      </w:r>
    </w:p>
    <w:p w:rsidR="007C0FF3" w:rsidRPr="00FB4F66" w:rsidRDefault="007C0FF3" w:rsidP="007C0FF3">
      <w:pPr>
        <w:tabs>
          <w:tab w:val="left" w:pos="1069"/>
          <w:tab w:val="left" w:pos="8010"/>
        </w:tabs>
        <w:jc w:val="both"/>
      </w:pPr>
      <w:proofErr w:type="spellStart"/>
      <w:r w:rsidRPr="00FB4F66">
        <w:t>Нижнеилимского</w:t>
      </w:r>
      <w:proofErr w:type="spellEnd"/>
      <w:r w:rsidRPr="00FB4F66">
        <w:t xml:space="preserve"> муниципального района </w:t>
      </w:r>
      <w:r w:rsidRPr="00FB4F66">
        <w:tab/>
        <w:t>Цепляева А.Р.</w:t>
      </w:r>
    </w:p>
    <w:p w:rsidR="007C0FF3" w:rsidRPr="00FB4F66" w:rsidRDefault="007C0FF3" w:rsidP="007C0FF3">
      <w:pPr>
        <w:tabs>
          <w:tab w:val="left" w:pos="1069"/>
        </w:tabs>
      </w:pPr>
    </w:p>
    <w:p w:rsidR="00520DA4" w:rsidRPr="00FB4F66" w:rsidRDefault="00520DA4"/>
    <w:sectPr w:rsidR="00520DA4" w:rsidRPr="00FB4F66" w:rsidSect="007C0FF3">
      <w:pgSz w:w="11906" w:h="16838"/>
      <w:pgMar w:top="1134" w:right="567" w:bottom="124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C0FF3"/>
    <w:rsid w:val="000009EE"/>
    <w:rsid w:val="00001978"/>
    <w:rsid w:val="0003140B"/>
    <w:rsid w:val="0003540C"/>
    <w:rsid w:val="0003555B"/>
    <w:rsid w:val="00051988"/>
    <w:rsid w:val="00060C57"/>
    <w:rsid w:val="00061432"/>
    <w:rsid w:val="00066E8E"/>
    <w:rsid w:val="00073CE6"/>
    <w:rsid w:val="000744DC"/>
    <w:rsid w:val="000756F9"/>
    <w:rsid w:val="00087CB0"/>
    <w:rsid w:val="00092C52"/>
    <w:rsid w:val="000A1471"/>
    <w:rsid w:val="000A29CE"/>
    <w:rsid w:val="000B1B23"/>
    <w:rsid w:val="000D2A94"/>
    <w:rsid w:val="000D2BC4"/>
    <w:rsid w:val="000E0116"/>
    <w:rsid w:val="000E31D4"/>
    <w:rsid w:val="000F0215"/>
    <w:rsid w:val="000F4F41"/>
    <w:rsid w:val="001117D7"/>
    <w:rsid w:val="001138E1"/>
    <w:rsid w:val="001238DC"/>
    <w:rsid w:val="00135123"/>
    <w:rsid w:val="00143712"/>
    <w:rsid w:val="001500A7"/>
    <w:rsid w:val="00151136"/>
    <w:rsid w:val="00151421"/>
    <w:rsid w:val="00151F9E"/>
    <w:rsid w:val="001726CB"/>
    <w:rsid w:val="001818C2"/>
    <w:rsid w:val="001933E1"/>
    <w:rsid w:val="001A7A38"/>
    <w:rsid w:val="001B412E"/>
    <w:rsid w:val="001C2F15"/>
    <w:rsid w:val="001C6C43"/>
    <w:rsid w:val="001D2B84"/>
    <w:rsid w:val="001D6783"/>
    <w:rsid w:val="001E27EC"/>
    <w:rsid w:val="001E60F1"/>
    <w:rsid w:val="00201B20"/>
    <w:rsid w:val="00214E77"/>
    <w:rsid w:val="002167A1"/>
    <w:rsid w:val="002178B3"/>
    <w:rsid w:val="00220804"/>
    <w:rsid w:val="0023507C"/>
    <w:rsid w:val="00235987"/>
    <w:rsid w:val="002452BD"/>
    <w:rsid w:val="00246FFE"/>
    <w:rsid w:val="00247258"/>
    <w:rsid w:val="00250BC2"/>
    <w:rsid w:val="00250EF5"/>
    <w:rsid w:val="002550BF"/>
    <w:rsid w:val="002665CF"/>
    <w:rsid w:val="002A1CEF"/>
    <w:rsid w:val="002C120C"/>
    <w:rsid w:val="002C589E"/>
    <w:rsid w:val="002D1EC0"/>
    <w:rsid w:val="002E1E3E"/>
    <w:rsid w:val="002E2A11"/>
    <w:rsid w:val="002F5D85"/>
    <w:rsid w:val="00313210"/>
    <w:rsid w:val="00315C89"/>
    <w:rsid w:val="00327916"/>
    <w:rsid w:val="003404A0"/>
    <w:rsid w:val="0034097F"/>
    <w:rsid w:val="0034583E"/>
    <w:rsid w:val="003468C5"/>
    <w:rsid w:val="00350354"/>
    <w:rsid w:val="003617F3"/>
    <w:rsid w:val="00362E4D"/>
    <w:rsid w:val="003670B5"/>
    <w:rsid w:val="003711C7"/>
    <w:rsid w:val="0038377C"/>
    <w:rsid w:val="003B3DE5"/>
    <w:rsid w:val="003D3ED1"/>
    <w:rsid w:val="003E2DEF"/>
    <w:rsid w:val="003F382E"/>
    <w:rsid w:val="004025DF"/>
    <w:rsid w:val="00403B1A"/>
    <w:rsid w:val="00415F5E"/>
    <w:rsid w:val="004236A0"/>
    <w:rsid w:val="004246E6"/>
    <w:rsid w:val="00424A19"/>
    <w:rsid w:val="004346DF"/>
    <w:rsid w:val="00434C28"/>
    <w:rsid w:val="00442BC4"/>
    <w:rsid w:val="00443547"/>
    <w:rsid w:val="00447411"/>
    <w:rsid w:val="00451E2D"/>
    <w:rsid w:val="00465769"/>
    <w:rsid w:val="00482C7B"/>
    <w:rsid w:val="004B0D5F"/>
    <w:rsid w:val="004B2FF6"/>
    <w:rsid w:val="004B42F5"/>
    <w:rsid w:val="004B4EF3"/>
    <w:rsid w:val="004C47D1"/>
    <w:rsid w:val="004C4874"/>
    <w:rsid w:val="004D668F"/>
    <w:rsid w:val="004E6B9A"/>
    <w:rsid w:val="004F0C3B"/>
    <w:rsid w:val="00500AAD"/>
    <w:rsid w:val="0050678F"/>
    <w:rsid w:val="00520DA4"/>
    <w:rsid w:val="00523AEC"/>
    <w:rsid w:val="005261D8"/>
    <w:rsid w:val="005268E8"/>
    <w:rsid w:val="005337B1"/>
    <w:rsid w:val="0053674D"/>
    <w:rsid w:val="005613B9"/>
    <w:rsid w:val="005628A2"/>
    <w:rsid w:val="00572282"/>
    <w:rsid w:val="005903E9"/>
    <w:rsid w:val="0059135D"/>
    <w:rsid w:val="00596E1C"/>
    <w:rsid w:val="005A41D1"/>
    <w:rsid w:val="005A463B"/>
    <w:rsid w:val="005A5D55"/>
    <w:rsid w:val="005B3F2B"/>
    <w:rsid w:val="005B7473"/>
    <w:rsid w:val="005C675F"/>
    <w:rsid w:val="005D13F5"/>
    <w:rsid w:val="005D2557"/>
    <w:rsid w:val="005D6014"/>
    <w:rsid w:val="005E69A1"/>
    <w:rsid w:val="005F4E6C"/>
    <w:rsid w:val="005F4FF9"/>
    <w:rsid w:val="006012EB"/>
    <w:rsid w:val="00611A7A"/>
    <w:rsid w:val="006431B6"/>
    <w:rsid w:val="00644D6C"/>
    <w:rsid w:val="00650559"/>
    <w:rsid w:val="00663A02"/>
    <w:rsid w:val="0066633E"/>
    <w:rsid w:val="006726D5"/>
    <w:rsid w:val="0067420D"/>
    <w:rsid w:val="00677C27"/>
    <w:rsid w:val="00695200"/>
    <w:rsid w:val="006A204E"/>
    <w:rsid w:val="006A2D4D"/>
    <w:rsid w:val="006B1267"/>
    <w:rsid w:val="006D32DC"/>
    <w:rsid w:val="006E15DB"/>
    <w:rsid w:val="006E7BA7"/>
    <w:rsid w:val="006F0D2D"/>
    <w:rsid w:val="006F1E71"/>
    <w:rsid w:val="006F72D2"/>
    <w:rsid w:val="007050FF"/>
    <w:rsid w:val="007151C7"/>
    <w:rsid w:val="00720B5D"/>
    <w:rsid w:val="00735172"/>
    <w:rsid w:val="007404D5"/>
    <w:rsid w:val="00743928"/>
    <w:rsid w:val="00743C67"/>
    <w:rsid w:val="00744540"/>
    <w:rsid w:val="00745DB7"/>
    <w:rsid w:val="007478BA"/>
    <w:rsid w:val="00747EE1"/>
    <w:rsid w:val="00755658"/>
    <w:rsid w:val="00755E18"/>
    <w:rsid w:val="00763A77"/>
    <w:rsid w:val="00773098"/>
    <w:rsid w:val="00790E5C"/>
    <w:rsid w:val="00791654"/>
    <w:rsid w:val="007A623C"/>
    <w:rsid w:val="007B20C5"/>
    <w:rsid w:val="007B577A"/>
    <w:rsid w:val="007B75B3"/>
    <w:rsid w:val="007C0FF3"/>
    <w:rsid w:val="007C2875"/>
    <w:rsid w:val="007E38DD"/>
    <w:rsid w:val="007E433F"/>
    <w:rsid w:val="007E5802"/>
    <w:rsid w:val="008004A9"/>
    <w:rsid w:val="00803899"/>
    <w:rsid w:val="00815C97"/>
    <w:rsid w:val="00815E49"/>
    <w:rsid w:val="00823584"/>
    <w:rsid w:val="0083734D"/>
    <w:rsid w:val="008418EF"/>
    <w:rsid w:val="00845AD0"/>
    <w:rsid w:val="008520DC"/>
    <w:rsid w:val="00866778"/>
    <w:rsid w:val="0088071C"/>
    <w:rsid w:val="008862B3"/>
    <w:rsid w:val="00886D0F"/>
    <w:rsid w:val="00891121"/>
    <w:rsid w:val="008A6B0C"/>
    <w:rsid w:val="008C1399"/>
    <w:rsid w:val="008C560A"/>
    <w:rsid w:val="00900EA7"/>
    <w:rsid w:val="0091330B"/>
    <w:rsid w:val="00915E90"/>
    <w:rsid w:val="00932E24"/>
    <w:rsid w:val="0093328E"/>
    <w:rsid w:val="0093386D"/>
    <w:rsid w:val="00944388"/>
    <w:rsid w:val="00954C99"/>
    <w:rsid w:val="009554C3"/>
    <w:rsid w:val="009822D9"/>
    <w:rsid w:val="0099744F"/>
    <w:rsid w:val="009A4536"/>
    <w:rsid w:val="009A7CD3"/>
    <w:rsid w:val="009C140C"/>
    <w:rsid w:val="009C17AB"/>
    <w:rsid w:val="009C406C"/>
    <w:rsid w:val="009D5204"/>
    <w:rsid w:val="009D7453"/>
    <w:rsid w:val="009E4B16"/>
    <w:rsid w:val="009F3141"/>
    <w:rsid w:val="009F5F3C"/>
    <w:rsid w:val="00A01C92"/>
    <w:rsid w:val="00A0437E"/>
    <w:rsid w:val="00A1048C"/>
    <w:rsid w:val="00A24CEC"/>
    <w:rsid w:val="00A3143B"/>
    <w:rsid w:val="00A3230A"/>
    <w:rsid w:val="00A4475E"/>
    <w:rsid w:val="00A477EA"/>
    <w:rsid w:val="00A505F9"/>
    <w:rsid w:val="00A56214"/>
    <w:rsid w:val="00A56C31"/>
    <w:rsid w:val="00A63042"/>
    <w:rsid w:val="00A869FE"/>
    <w:rsid w:val="00A86FCF"/>
    <w:rsid w:val="00A9067B"/>
    <w:rsid w:val="00AA5526"/>
    <w:rsid w:val="00AA555A"/>
    <w:rsid w:val="00AC43B1"/>
    <w:rsid w:val="00AC4C23"/>
    <w:rsid w:val="00AC4F11"/>
    <w:rsid w:val="00AE4BC4"/>
    <w:rsid w:val="00AF70FD"/>
    <w:rsid w:val="00B23489"/>
    <w:rsid w:val="00B34492"/>
    <w:rsid w:val="00B35675"/>
    <w:rsid w:val="00B43612"/>
    <w:rsid w:val="00B43AE3"/>
    <w:rsid w:val="00B54A79"/>
    <w:rsid w:val="00B618E6"/>
    <w:rsid w:val="00B75A73"/>
    <w:rsid w:val="00B81C3A"/>
    <w:rsid w:val="00B81D82"/>
    <w:rsid w:val="00B82CBA"/>
    <w:rsid w:val="00B84ED5"/>
    <w:rsid w:val="00B8742E"/>
    <w:rsid w:val="00BA7523"/>
    <w:rsid w:val="00BB61B8"/>
    <w:rsid w:val="00BB6C18"/>
    <w:rsid w:val="00BC2941"/>
    <w:rsid w:val="00BC3D35"/>
    <w:rsid w:val="00BC3EC5"/>
    <w:rsid w:val="00BC47BB"/>
    <w:rsid w:val="00BC576C"/>
    <w:rsid w:val="00BC64B7"/>
    <w:rsid w:val="00BD4E51"/>
    <w:rsid w:val="00BD5EA9"/>
    <w:rsid w:val="00BD5FD5"/>
    <w:rsid w:val="00BE3802"/>
    <w:rsid w:val="00BF2D20"/>
    <w:rsid w:val="00C066BA"/>
    <w:rsid w:val="00C14360"/>
    <w:rsid w:val="00C20FEF"/>
    <w:rsid w:val="00C26560"/>
    <w:rsid w:val="00C40CD8"/>
    <w:rsid w:val="00C445FB"/>
    <w:rsid w:val="00C63652"/>
    <w:rsid w:val="00C63BE6"/>
    <w:rsid w:val="00C664ED"/>
    <w:rsid w:val="00C8000A"/>
    <w:rsid w:val="00C8525C"/>
    <w:rsid w:val="00C86125"/>
    <w:rsid w:val="00C90D70"/>
    <w:rsid w:val="00CA2143"/>
    <w:rsid w:val="00CB7B4F"/>
    <w:rsid w:val="00CD3FC8"/>
    <w:rsid w:val="00CD6DB7"/>
    <w:rsid w:val="00CF4723"/>
    <w:rsid w:val="00D01876"/>
    <w:rsid w:val="00D04748"/>
    <w:rsid w:val="00D20E9B"/>
    <w:rsid w:val="00D22997"/>
    <w:rsid w:val="00D36581"/>
    <w:rsid w:val="00D518D0"/>
    <w:rsid w:val="00D52235"/>
    <w:rsid w:val="00D5404A"/>
    <w:rsid w:val="00D70361"/>
    <w:rsid w:val="00D72A44"/>
    <w:rsid w:val="00D74333"/>
    <w:rsid w:val="00D77696"/>
    <w:rsid w:val="00D86AB1"/>
    <w:rsid w:val="00D977A3"/>
    <w:rsid w:val="00DA1A30"/>
    <w:rsid w:val="00DA6703"/>
    <w:rsid w:val="00DB0315"/>
    <w:rsid w:val="00DB2357"/>
    <w:rsid w:val="00DE048A"/>
    <w:rsid w:val="00DE7587"/>
    <w:rsid w:val="00E005D2"/>
    <w:rsid w:val="00E0361C"/>
    <w:rsid w:val="00E07E4C"/>
    <w:rsid w:val="00E36DA6"/>
    <w:rsid w:val="00E37440"/>
    <w:rsid w:val="00E37C84"/>
    <w:rsid w:val="00E56492"/>
    <w:rsid w:val="00E57FD2"/>
    <w:rsid w:val="00E64DE7"/>
    <w:rsid w:val="00E65873"/>
    <w:rsid w:val="00E65C17"/>
    <w:rsid w:val="00E9774D"/>
    <w:rsid w:val="00EB369A"/>
    <w:rsid w:val="00EC04C7"/>
    <w:rsid w:val="00EC0AF2"/>
    <w:rsid w:val="00EF3658"/>
    <w:rsid w:val="00EF43A1"/>
    <w:rsid w:val="00EF44DD"/>
    <w:rsid w:val="00F013C1"/>
    <w:rsid w:val="00F02340"/>
    <w:rsid w:val="00F047A7"/>
    <w:rsid w:val="00F112E9"/>
    <w:rsid w:val="00F13510"/>
    <w:rsid w:val="00F14511"/>
    <w:rsid w:val="00F408A1"/>
    <w:rsid w:val="00F40AE8"/>
    <w:rsid w:val="00F45A2B"/>
    <w:rsid w:val="00F5149E"/>
    <w:rsid w:val="00F5387A"/>
    <w:rsid w:val="00F65C26"/>
    <w:rsid w:val="00F66F4A"/>
    <w:rsid w:val="00F7177F"/>
    <w:rsid w:val="00F739EA"/>
    <w:rsid w:val="00F75F8D"/>
    <w:rsid w:val="00F81D9A"/>
    <w:rsid w:val="00FB1940"/>
    <w:rsid w:val="00FB4F66"/>
    <w:rsid w:val="00FB5F1F"/>
    <w:rsid w:val="00FC1A04"/>
    <w:rsid w:val="00FC1EF7"/>
    <w:rsid w:val="00FC23E1"/>
    <w:rsid w:val="00FD09CA"/>
    <w:rsid w:val="00FD68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F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7C0FF3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99"/>
    <w:locked/>
    <w:rsid w:val="007C0F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C0F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0FF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F013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02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779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KSP</dc:creator>
  <cp:lastModifiedBy>KSP</cp:lastModifiedBy>
  <cp:revision>4</cp:revision>
  <cp:lastPrinted>2018-03-19T09:06:00Z</cp:lastPrinted>
  <dcterms:created xsi:type="dcterms:W3CDTF">2018-03-15T09:03:00Z</dcterms:created>
  <dcterms:modified xsi:type="dcterms:W3CDTF">2018-03-19T09:25:00Z</dcterms:modified>
</cp:coreProperties>
</file>